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19" w:rsidRPr="003D2C19" w:rsidRDefault="003D2C19" w:rsidP="003D2C1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  <w:lang w:val="kk-KZ"/>
        </w:rPr>
      </w:pPr>
      <w:r>
        <w:rPr>
          <w:rFonts w:ascii="Arial" w:hAnsi="Arial" w:cs="Arial"/>
          <w:color w:val="3D3D3D"/>
          <w:lang w:val="kk-KZ"/>
        </w:rPr>
        <w:t xml:space="preserve">1-Дәріс тақырыбы: </w:t>
      </w:r>
      <w:r w:rsidRPr="00685502">
        <w:rPr>
          <w:rFonts w:ascii="Arial" w:hAnsi="Arial" w:cs="Arial"/>
          <w:b/>
          <w:bCs/>
          <w:color w:val="474747"/>
          <w:kern w:val="36"/>
          <w:sz w:val="22"/>
          <w:szCs w:val="22"/>
        </w:rPr>
        <w:t>Бизнес-ко</w:t>
      </w:r>
      <w:r>
        <w:rPr>
          <w:rFonts w:ascii="Arial" w:hAnsi="Arial" w:cs="Arial"/>
          <w:b/>
          <w:bCs/>
          <w:color w:val="474747"/>
          <w:kern w:val="36"/>
        </w:rPr>
        <w:t xml:space="preserve">ммуникация </w:t>
      </w:r>
      <w:proofErr w:type="spellStart"/>
      <w:r>
        <w:rPr>
          <w:rFonts w:ascii="Arial" w:hAnsi="Arial" w:cs="Arial"/>
          <w:b/>
          <w:bCs/>
          <w:color w:val="474747"/>
          <w:kern w:val="36"/>
        </w:rPr>
        <w:t>туралы</w:t>
      </w:r>
      <w:proofErr w:type="spellEnd"/>
      <w:r>
        <w:rPr>
          <w:rFonts w:ascii="Arial" w:hAnsi="Arial" w:cs="Arial"/>
          <w:b/>
          <w:bCs/>
          <w:color w:val="474747"/>
          <w:kern w:val="36"/>
        </w:rPr>
        <w:t xml:space="preserve"> ұғым және пән</w:t>
      </w:r>
      <w:r>
        <w:rPr>
          <w:rFonts w:ascii="Arial" w:hAnsi="Arial" w:cs="Arial"/>
          <w:b/>
          <w:bCs/>
          <w:color w:val="474747"/>
          <w:kern w:val="36"/>
          <w:lang w:val="kk-KZ"/>
        </w:rPr>
        <w:t>і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 w:rsidRPr="003D2C19">
        <w:rPr>
          <w:rFonts w:ascii="Arial" w:hAnsi="Arial" w:cs="Arial"/>
          <w:color w:val="3D3D3D"/>
          <w:lang w:val="kk-KZ"/>
        </w:rPr>
        <w:t xml:space="preserve">Бизнес қарым-қатынасы коммуникацияны неғұрлым кең аспектіде қарастырады – кез келген компаниялардың серіктестерімен байланыс нәтижесінен пайда табу.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>, өнді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істік </w:t>
      </w:r>
      <w:proofErr w:type="spellStart"/>
      <w:r>
        <w:rPr>
          <w:rFonts w:ascii="Arial" w:hAnsi="Arial" w:cs="Arial"/>
          <w:color w:val="3D3D3D"/>
        </w:rPr>
        <w:t>маркетингте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алып-сату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сатып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алушы</w:t>
      </w:r>
      <w:proofErr w:type="spellEnd"/>
      <w:r>
        <w:rPr>
          <w:rFonts w:ascii="Arial" w:hAnsi="Arial" w:cs="Arial"/>
          <w:color w:val="3D3D3D"/>
        </w:rPr>
        <w:t xml:space="preserve"> фирма мен </w:t>
      </w:r>
      <w:proofErr w:type="spellStart"/>
      <w:r>
        <w:rPr>
          <w:rFonts w:ascii="Arial" w:hAnsi="Arial" w:cs="Arial"/>
          <w:color w:val="3D3D3D"/>
        </w:rPr>
        <w:t>сатушы</w:t>
      </w:r>
      <w:proofErr w:type="spellEnd"/>
      <w:r>
        <w:rPr>
          <w:rFonts w:ascii="Arial" w:hAnsi="Arial" w:cs="Arial"/>
          <w:color w:val="3D3D3D"/>
        </w:rPr>
        <w:t xml:space="preserve"> фирма арасындағы өзара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, үзіліссіз және ұзақ </w:t>
      </w:r>
      <w:proofErr w:type="spellStart"/>
      <w:r>
        <w:rPr>
          <w:rFonts w:ascii="Arial" w:hAnsi="Arial" w:cs="Arial"/>
          <w:color w:val="3D3D3D"/>
        </w:rPr>
        <w:t>мерзімді</w:t>
      </w:r>
      <w:proofErr w:type="spellEnd"/>
      <w:r>
        <w:rPr>
          <w:rFonts w:ascii="Arial" w:hAnsi="Arial" w:cs="Arial"/>
          <w:color w:val="3D3D3D"/>
        </w:rPr>
        <w:t xml:space="preserve"> үрдіс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қарастырылады. </w:t>
      </w:r>
      <w:proofErr w:type="spellStart"/>
      <w:r>
        <w:rPr>
          <w:rFonts w:ascii="Arial" w:hAnsi="Arial" w:cs="Arial"/>
          <w:color w:val="3D3D3D"/>
        </w:rPr>
        <w:t>Себебі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бизнес-субъектілер</w:t>
      </w:r>
      <w:proofErr w:type="spellEnd"/>
      <w:r>
        <w:rPr>
          <w:rFonts w:ascii="Arial" w:hAnsi="Arial" w:cs="Arial"/>
          <w:color w:val="3D3D3D"/>
        </w:rPr>
        <w:t xml:space="preserve"> әдеттегідей көтерме </w:t>
      </w:r>
      <w:proofErr w:type="spellStart"/>
      <w:r>
        <w:rPr>
          <w:rFonts w:ascii="Arial" w:hAnsi="Arial" w:cs="Arial"/>
          <w:color w:val="3D3D3D"/>
        </w:rPr>
        <w:t>сауда</w:t>
      </w:r>
      <w:proofErr w:type="spellEnd"/>
      <w:r>
        <w:rPr>
          <w:rFonts w:ascii="Arial" w:hAnsi="Arial" w:cs="Arial"/>
          <w:color w:val="3D3D3D"/>
        </w:rPr>
        <w:t xml:space="preserve"> тұтынушыларына қарағанда, бөлшек </w:t>
      </w:r>
      <w:proofErr w:type="spellStart"/>
      <w:r>
        <w:rPr>
          <w:rFonts w:ascii="Arial" w:hAnsi="Arial" w:cs="Arial"/>
          <w:color w:val="3D3D3D"/>
        </w:rPr>
        <w:t>сауда</w:t>
      </w:r>
      <w:proofErr w:type="spellEnd"/>
      <w:r>
        <w:rPr>
          <w:rFonts w:ascii="Arial" w:hAnsi="Arial" w:cs="Arial"/>
          <w:color w:val="3D3D3D"/>
        </w:rPr>
        <w:t xml:space="preserve"> тұтынушыларымен (саны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ірі</w:t>
      </w:r>
      <w:proofErr w:type="spellEnd"/>
      <w:r>
        <w:rPr>
          <w:rFonts w:ascii="Arial" w:hAnsi="Arial" w:cs="Arial"/>
          <w:color w:val="3D3D3D"/>
        </w:rPr>
        <w:t xml:space="preserve">) жұмыс </w:t>
      </w:r>
      <w:proofErr w:type="spellStart"/>
      <w:r>
        <w:rPr>
          <w:rFonts w:ascii="Arial" w:hAnsi="Arial" w:cs="Arial"/>
          <w:color w:val="3D3D3D"/>
        </w:rPr>
        <w:t>жасайды</w:t>
      </w:r>
      <w:proofErr w:type="spellEnd"/>
      <w:r>
        <w:rPr>
          <w:rFonts w:ascii="Arial" w:hAnsi="Arial" w:cs="Arial"/>
          <w:color w:val="3D3D3D"/>
        </w:rPr>
        <w:t xml:space="preserve">. Көптеген </w:t>
      </w:r>
      <w:proofErr w:type="spellStart"/>
      <w:r>
        <w:rPr>
          <w:rFonts w:ascii="Arial" w:hAnsi="Arial" w:cs="Arial"/>
          <w:color w:val="3D3D3D"/>
        </w:rPr>
        <w:t>клиенттер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біртекті</w:t>
      </w:r>
      <w:proofErr w:type="spellEnd"/>
      <w:r>
        <w:rPr>
          <w:rFonts w:ascii="Arial" w:hAnsi="Arial" w:cs="Arial"/>
          <w:color w:val="3D3D3D"/>
        </w:rPr>
        <w:t xml:space="preserve">, нақты </w:t>
      </w:r>
      <w:proofErr w:type="spellStart"/>
      <w:r>
        <w:rPr>
          <w:rFonts w:ascii="Arial" w:hAnsi="Arial" w:cs="Arial"/>
          <w:color w:val="3D3D3D"/>
        </w:rPr>
        <w:t>белгіленген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шекарасы</w:t>
      </w:r>
      <w:proofErr w:type="spellEnd"/>
      <w:r>
        <w:rPr>
          <w:rFonts w:ascii="Arial" w:hAnsi="Arial" w:cs="Arial"/>
          <w:color w:val="3D3D3D"/>
        </w:rPr>
        <w:t xml:space="preserve"> бар </w:t>
      </w:r>
      <w:proofErr w:type="spellStart"/>
      <w:r>
        <w:rPr>
          <w:rFonts w:ascii="Arial" w:hAnsi="Arial" w:cs="Arial"/>
          <w:color w:val="3D3D3D"/>
        </w:rPr>
        <w:t>сегментттеуге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берілмейді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керісінше</w:t>
      </w:r>
      <w:proofErr w:type="spellEnd"/>
      <w:r>
        <w:rPr>
          <w:rFonts w:ascii="Arial" w:hAnsi="Arial" w:cs="Arial"/>
          <w:color w:val="3D3D3D"/>
        </w:rPr>
        <w:t xml:space="preserve"> өздеріне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бірегейлі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шешімдерді</w:t>
      </w:r>
      <w:proofErr w:type="spellEnd"/>
      <w:r>
        <w:rPr>
          <w:rFonts w:ascii="Arial" w:hAnsi="Arial" w:cs="Arial"/>
          <w:color w:val="3D3D3D"/>
        </w:rPr>
        <w:t xml:space="preserve"> қолдануды күтеді. Ортастатистиалық тұтынушыға қолданылатын стандарттық маркетинг </w:t>
      </w:r>
      <w:proofErr w:type="spellStart"/>
      <w:r>
        <w:rPr>
          <w:rFonts w:ascii="Arial" w:hAnsi="Arial" w:cs="Arial"/>
          <w:color w:val="3D3D3D"/>
        </w:rPr>
        <w:t>кешенінне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негізделген</w:t>
      </w:r>
      <w:proofErr w:type="spellEnd"/>
      <w:r>
        <w:rPr>
          <w:rFonts w:ascii="Arial" w:hAnsi="Arial" w:cs="Arial"/>
          <w:color w:val="3D3D3D"/>
        </w:rPr>
        <w:t>, классикалық, дә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үрлі маркетинг </w:t>
      </w:r>
      <w:proofErr w:type="spellStart"/>
      <w:r>
        <w:rPr>
          <w:rFonts w:ascii="Arial" w:hAnsi="Arial" w:cs="Arial"/>
          <w:color w:val="3D3D3D"/>
        </w:rPr>
        <w:t>концеациясын</w:t>
      </w:r>
      <w:proofErr w:type="spellEnd"/>
      <w:r>
        <w:rPr>
          <w:rFonts w:ascii="Arial" w:hAnsi="Arial" w:cs="Arial"/>
          <w:color w:val="3D3D3D"/>
        </w:rPr>
        <w:t xml:space="preserve"> қолдану </w:t>
      </w:r>
      <w:proofErr w:type="spellStart"/>
      <w:r>
        <w:rPr>
          <w:rFonts w:ascii="Arial" w:hAnsi="Arial" w:cs="Arial"/>
          <w:color w:val="3D3D3D"/>
        </w:rPr>
        <w:t>тиімділігі</w:t>
      </w:r>
      <w:proofErr w:type="spellEnd"/>
      <w:r>
        <w:rPr>
          <w:rFonts w:ascii="Arial" w:hAnsi="Arial" w:cs="Arial"/>
          <w:color w:val="3D3D3D"/>
        </w:rPr>
        <w:t xml:space="preserve"> төмендейді.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Бизнес (ағылш. </w:t>
      </w:r>
      <w:proofErr w:type="spellStart"/>
      <w:r>
        <w:rPr>
          <w:rFonts w:ascii="Arial" w:hAnsi="Arial" w:cs="Arial"/>
          <w:color w:val="3D3D3D"/>
        </w:rPr>
        <w:t>busіness</w:t>
      </w:r>
      <w:proofErr w:type="spellEnd"/>
      <w:r>
        <w:rPr>
          <w:rFonts w:ascii="Arial" w:hAnsi="Arial" w:cs="Arial"/>
          <w:color w:val="3D3D3D"/>
        </w:rPr>
        <w:t xml:space="preserve"> — кәсіпкерлік, сауда-саттық) —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табуға бағытталған әрекеттің, экономикалық қызметтің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түрі;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кәсіпкердің не фирманың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қызметі. Бизнес адамның табиғи қасиеттеріне, </w:t>
      </w:r>
      <w:proofErr w:type="spellStart"/>
      <w:r>
        <w:rPr>
          <w:rFonts w:ascii="Arial" w:hAnsi="Arial" w:cs="Arial"/>
          <w:color w:val="3D3D3D"/>
        </w:rPr>
        <w:t>біліміне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негізделе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қандай да </w:t>
      </w:r>
      <w:proofErr w:type="spellStart"/>
      <w:r>
        <w:rPr>
          <w:rFonts w:ascii="Arial" w:hAnsi="Arial" w:cs="Arial"/>
          <w:color w:val="3D3D3D"/>
        </w:rPr>
        <w:t>болмасын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істен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кіріс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кіргізуге</w:t>
      </w:r>
      <w:proofErr w:type="spellEnd"/>
      <w:r>
        <w:rPr>
          <w:rFonts w:ascii="Arial" w:hAnsi="Arial" w:cs="Arial"/>
          <w:color w:val="3D3D3D"/>
        </w:rPr>
        <w:t xml:space="preserve">, өзінің материалдық, </w:t>
      </w:r>
      <w:proofErr w:type="spellStart"/>
      <w:r>
        <w:rPr>
          <w:rFonts w:ascii="Arial" w:hAnsi="Arial" w:cs="Arial"/>
          <w:color w:val="3D3D3D"/>
        </w:rPr>
        <w:t>рухани</w:t>
      </w:r>
      <w:proofErr w:type="spellEnd"/>
      <w:r>
        <w:rPr>
          <w:rFonts w:ascii="Arial" w:hAnsi="Arial" w:cs="Arial"/>
          <w:color w:val="3D3D3D"/>
        </w:rPr>
        <w:t xml:space="preserve"> қажеттілігін қанағаттандыруға,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қоғамға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келтіруге</w:t>
      </w:r>
      <w:proofErr w:type="spellEnd"/>
      <w:r>
        <w:rPr>
          <w:rFonts w:ascii="Arial" w:hAnsi="Arial" w:cs="Arial"/>
          <w:color w:val="3D3D3D"/>
        </w:rPr>
        <w:t xml:space="preserve"> де мүмкіндік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 xml:space="preserve">. Бизнес қоғам мүшелерінің сұранысы мен ұсынысын </w:t>
      </w:r>
      <w:proofErr w:type="spellStart"/>
      <w:r>
        <w:rPr>
          <w:rFonts w:ascii="Arial" w:hAnsi="Arial" w:cs="Arial"/>
          <w:color w:val="3D3D3D"/>
        </w:rPr>
        <w:t>есепке</w:t>
      </w:r>
      <w:proofErr w:type="spellEnd"/>
      <w:r>
        <w:rPr>
          <w:rFonts w:ascii="Arial" w:hAnsi="Arial" w:cs="Arial"/>
          <w:color w:val="3D3D3D"/>
        </w:rPr>
        <w:t xml:space="preserve"> ала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экономикалық жүйенің барлық </w:t>
      </w:r>
      <w:proofErr w:type="spellStart"/>
      <w:r>
        <w:rPr>
          <w:rFonts w:ascii="Arial" w:hAnsi="Arial" w:cs="Arial"/>
          <w:color w:val="3D3D3D"/>
        </w:rPr>
        <w:t>саласын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дамыту</w:t>
      </w:r>
      <w:proofErr w:type="spellEnd"/>
      <w:r>
        <w:rPr>
          <w:rFonts w:ascii="Arial" w:hAnsi="Arial" w:cs="Arial"/>
          <w:color w:val="3D3D3D"/>
        </w:rPr>
        <w:t xml:space="preserve"> арқылы </w:t>
      </w:r>
      <w:proofErr w:type="spellStart"/>
      <w:r>
        <w:rPr>
          <w:rFonts w:ascii="Arial" w:hAnsi="Arial" w:cs="Arial"/>
          <w:color w:val="3D3D3D"/>
        </w:rPr>
        <w:t>бизнестен</w:t>
      </w:r>
      <w:proofErr w:type="spellEnd"/>
      <w:r>
        <w:rPr>
          <w:rFonts w:ascii="Arial" w:hAnsi="Arial" w:cs="Arial"/>
          <w:color w:val="3D3D3D"/>
        </w:rPr>
        <w:t xml:space="preserve"> түскен </w:t>
      </w:r>
      <w:proofErr w:type="spellStart"/>
      <w:r>
        <w:rPr>
          <w:rFonts w:ascii="Arial" w:hAnsi="Arial" w:cs="Arial"/>
          <w:color w:val="3D3D3D"/>
        </w:rPr>
        <w:t>табыстан</w:t>
      </w:r>
      <w:proofErr w:type="spellEnd"/>
      <w:r>
        <w:rPr>
          <w:rFonts w:ascii="Arial" w:hAnsi="Arial" w:cs="Arial"/>
          <w:color w:val="3D3D3D"/>
        </w:rPr>
        <w:t xml:space="preserve"> салық және басқа да </w:t>
      </w:r>
      <w:proofErr w:type="spellStart"/>
      <w:r>
        <w:rPr>
          <w:rFonts w:ascii="Arial" w:hAnsi="Arial" w:cs="Arial"/>
          <w:color w:val="3D3D3D"/>
        </w:rPr>
        <w:t>алымдар</w:t>
      </w:r>
      <w:proofErr w:type="spellEnd"/>
      <w:r>
        <w:rPr>
          <w:rFonts w:ascii="Arial" w:hAnsi="Arial" w:cs="Arial"/>
          <w:color w:val="3D3D3D"/>
        </w:rPr>
        <w:t xml:space="preserve"> төлеу және </w:t>
      </w:r>
      <w:proofErr w:type="spellStart"/>
      <w:r>
        <w:rPr>
          <w:rFonts w:ascii="Arial" w:hAnsi="Arial" w:cs="Arial"/>
          <w:color w:val="3D3D3D"/>
        </w:rPr>
        <w:t>оларды</w:t>
      </w:r>
      <w:proofErr w:type="spellEnd"/>
      <w:r>
        <w:rPr>
          <w:rFonts w:ascii="Arial" w:hAnsi="Arial" w:cs="Arial"/>
          <w:color w:val="3D3D3D"/>
        </w:rPr>
        <w:t xml:space="preserve"> қоғам </w:t>
      </w:r>
      <w:proofErr w:type="spellStart"/>
      <w:r>
        <w:rPr>
          <w:rFonts w:ascii="Arial" w:hAnsi="Arial" w:cs="Arial"/>
          <w:color w:val="3D3D3D"/>
        </w:rPr>
        <w:t>дамуына</w:t>
      </w:r>
      <w:proofErr w:type="spellEnd"/>
      <w:r>
        <w:rPr>
          <w:rFonts w:ascii="Arial" w:hAnsi="Arial" w:cs="Arial"/>
          <w:color w:val="3D3D3D"/>
        </w:rPr>
        <w:t xml:space="preserve">, халық </w:t>
      </w:r>
      <w:proofErr w:type="spellStart"/>
      <w:r>
        <w:rPr>
          <w:rFonts w:ascii="Arial" w:hAnsi="Arial" w:cs="Arial"/>
          <w:color w:val="3D3D3D"/>
        </w:rPr>
        <w:t>игілігіне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жарату</w:t>
      </w:r>
      <w:proofErr w:type="spellEnd"/>
      <w:r>
        <w:rPr>
          <w:rFonts w:ascii="Arial" w:hAnsi="Arial" w:cs="Arial"/>
          <w:color w:val="3D3D3D"/>
        </w:rPr>
        <w:t xml:space="preserve">, әлеуметтік 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өмек көрсету нәтижесінде қалыптасады.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орта көптеген әлеуметті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 және басқадай </w:t>
      </w:r>
      <w:proofErr w:type="spellStart"/>
      <w:r>
        <w:rPr>
          <w:rFonts w:ascii="Arial" w:hAnsi="Arial" w:cs="Arial"/>
          <w:color w:val="3D3D3D"/>
        </w:rPr>
        <w:t>проблемаларды</w:t>
      </w:r>
      <w:proofErr w:type="spellEnd"/>
      <w:r>
        <w:rPr>
          <w:rFonts w:ascii="Arial" w:hAnsi="Arial" w:cs="Arial"/>
          <w:color w:val="3D3D3D"/>
        </w:rPr>
        <w:t xml:space="preserve"> өкімет бағдарламаларының шеңберінде,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</w:t>
      </w:r>
      <w:proofErr w:type="spellStart"/>
      <w:r>
        <w:rPr>
          <w:rFonts w:ascii="Arial" w:hAnsi="Arial" w:cs="Arial"/>
          <w:color w:val="3D3D3D"/>
        </w:rPr>
        <w:t>дербес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шешуге</w:t>
      </w:r>
      <w:proofErr w:type="spellEnd"/>
      <w:r>
        <w:rPr>
          <w:rFonts w:ascii="Arial" w:hAnsi="Arial" w:cs="Arial"/>
          <w:color w:val="3D3D3D"/>
        </w:rPr>
        <w:t xml:space="preserve"> де қатысады.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Бизнес – бұл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дара тұлғаның өзіне ғана </w:t>
      </w:r>
      <w:proofErr w:type="spellStart"/>
      <w:r>
        <w:rPr>
          <w:rFonts w:ascii="Arial" w:hAnsi="Arial" w:cs="Arial"/>
          <w:color w:val="3D3D3D"/>
        </w:rPr>
        <w:t>сені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, барлық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мүмкін ықтималдылықтарға </w:t>
      </w:r>
      <w:proofErr w:type="spellStart"/>
      <w:r>
        <w:rPr>
          <w:rFonts w:ascii="Arial" w:hAnsi="Arial" w:cs="Arial"/>
          <w:color w:val="3D3D3D"/>
        </w:rPr>
        <w:t>бекініп</w:t>
      </w:r>
      <w:proofErr w:type="spellEnd"/>
      <w:r>
        <w:rPr>
          <w:rFonts w:ascii="Arial" w:hAnsi="Arial" w:cs="Arial"/>
          <w:color w:val="3D3D3D"/>
        </w:rPr>
        <w:t xml:space="preserve">, капитал деңгейін көтеру үшін ақша арқылы </w:t>
      </w:r>
      <w:proofErr w:type="spellStart"/>
      <w:r>
        <w:rPr>
          <w:rFonts w:ascii="Arial" w:hAnsi="Arial" w:cs="Arial"/>
          <w:color w:val="3D3D3D"/>
        </w:rPr>
        <w:t>табыс</w:t>
      </w:r>
      <w:proofErr w:type="spellEnd"/>
      <w:r>
        <w:rPr>
          <w:rFonts w:ascii="Arial" w:hAnsi="Arial" w:cs="Arial"/>
          <w:color w:val="3D3D3D"/>
        </w:rPr>
        <w:t xml:space="preserve"> табу мақсатында қызмет </w:t>
      </w:r>
      <w:proofErr w:type="spellStart"/>
      <w:r>
        <w:rPr>
          <w:rFonts w:ascii="Arial" w:hAnsi="Arial" w:cs="Arial"/>
          <w:color w:val="3D3D3D"/>
        </w:rPr>
        <w:t>жасайтын</w:t>
      </w:r>
      <w:proofErr w:type="spellEnd"/>
      <w:r>
        <w:rPr>
          <w:rFonts w:ascii="Arial" w:hAnsi="Arial" w:cs="Arial"/>
          <w:color w:val="3D3D3D"/>
        </w:rPr>
        <w:t xml:space="preserve"> жүйедегі экономикалық құрылым.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Бизнес </w:t>
      </w:r>
      <w:proofErr w:type="spellStart"/>
      <w:r>
        <w:rPr>
          <w:rFonts w:ascii="Arial" w:hAnsi="Arial" w:cs="Arial"/>
          <w:color w:val="3D3D3D"/>
        </w:rPr>
        <w:t>этикасы</w:t>
      </w:r>
      <w:proofErr w:type="spellEnd"/>
      <w:r>
        <w:rPr>
          <w:rFonts w:ascii="Arial" w:hAnsi="Arial" w:cs="Arial"/>
          <w:color w:val="3D3D3D"/>
        </w:rPr>
        <w:t xml:space="preserve"> - бұл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түрiн </w:t>
      </w:r>
      <w:proofErr w:type="spellStart"/>
      <w:r>
        <w:rPr>
          <w:rFonts w:ascii="Arial" w:hAnsi="Arial" w:cs="Arial"/>
          <w:color w:val="3D3D3D"/>
        </w:rPr>
        <w:t>жазатын</w:t>
      </w:r>
      <w:proofErr w:type="spellEnd"/>
      <w:r>
        <w:rPr>
          <w:rFonts w:ascii="Arial" w:hAnsi="Arial" w:cs="Arial"/>
          <w:color w:val="3D3D3D"/>
        </w:rPr>
        <w:t xml:space="preserve"> тәртiп </w:t>
      </w:r>
      <w:proofErr w:type="spellStart"/>
      <w:r>
        <w:rPr>
          <w:rFonts w:ascii="Arial" w:hAnsi="Arial" w:cs="Arial"/>
          <w:color w:val="3D3D3D"/>
        </w:rPr>
        <w:t>кодексi</w:t>
      </w:r>
      <w:proofErr w:type="spellEnd"/>
      <w:r>
        <w:rPr>
          <w:rFonts w:ascii="Arial" w:hAnsi="Arial" w:cs="Arial"/>
          <w:color w:val="3D3D3D"/>
        </w:rPr>
        <w:t xml:space="preserve">. Кәсiпкерлердiң өз </w:t>
      </w:r>
      <w:proofErr w:type="spellStart"/>
      <w:r>
        <w:rPr>
          <w:rFonts w:ascii="Arial" w:hAnsi="Arial" w:cs="Arial"/>
          <w:color w:val="3D3D3D"/>
        </w:rPr>
        <w:t>мiндеттерiн</w:t>
      </w:r>
      <w:proofErr w:type="spellEnd"/>
      <w:r>
        <w:rPr>
          <w:rFonts w:ascii="Arial" w:hAnsi="Arial" w:cs="Arial"/>
          <w:color w:val="3D3D3D"/>
        </w:rPr>
        <w:t xml:space="preserve"> осы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басқа </w:t>
      </w:r>
      <w:proofErr w:type="spellStart"/>
      <w:r>
        <w:rPr>
          <w:rFonts w:ascii="Arial" w:hAnsi="Arial" w:cs="Arial"/>
          <w:color w:val="3D3D3D"/>
        </w:rPr>
        <w:t>салада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орындаулары</w:t>
      </w:r>
      <w:proofErr w:type="spellEnd"/>
      <w:r>
        <w:rPr>
          <w:rFonts w:ascii="Arial" w:hAnsi="Arial" w:cs="Arial"/>
          <w:color w:val="3D3D3D"/>
        </w:rPr>
        <w:t xml:space="preserve"> олардың көзқарасы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ең жақсы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көрсетiледi. Әдеп </w:t>
      </w:r>
      <w:proofErr w:type="spellStart"/>
      <w:r>
        <w:rPr>
          <w:rFonts w:ascii="Arial" w:hAnsi="Arial" w:cs="Arial"/>
          <w:color w:val="3D3D3D"/>
        </w:rPr>
        <w:t>ортасында</w:t>
      </w:r>
      <w:proofErr w:type="spellEnd"/>
      <w:r>
        <w:rPr>
          <w:rFonts w:ascii="Arial" w:hAnsi="Arial" w:cs="Arial"/>
          <w:color w:val="3D3D3D"/>
        </w:rPr>
        <w:t xml:space="preserve"> мораль тұр,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өнегелiк қарым-қатынас жүйесi, әрекет </w:t>
      </w:r>
      <w:proofErr w:type="spellStart"/>
      <w:r>
        <w:rPr>
          <w:rFonts w:ascii="Arial" w:hAnsi="Arial" w:cs="Arial"/>
          <w:color w:val="3D3D3D"/>
        </w:rPr>
        <w:t>мотивтерi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сезiм</w:t>
      </w:r>
      <w:proofErr w:type="spellEnd"/>
      <w:r>
        <w:rPr>
          <w:rFonts w:ascii="Arial" w:hAnsi="Arial" w:cs="Arial"/>
          <w:color w:val="3D3D3D"/>
        </w:rPr>
        <w:t xml:space="preserve"> және ақыл-ой</w:t>
      </w:r>
      <w:proofErr w:type="gramStart"/>
      <w:r>
        <w:rPr>
          <w:rFonts w:ascii="Arial" w:hAnsi="Arial" w:cs="Arial"/>
          <w:color w:val="3D3D3D"/>
        </w:rPr>
        <w:t>.Б</w:t>
      </w:r>
      <w:proofErr w:type="gramEnd"/>
      <w:r>
        <w:rPr>
          <w:rFonts w:ascii="Arial" w:hAnsi="Arial" w:cs="Arial"/>
          <w:color w:val="3D3D3D"/>
        </w:rPr>
        <w:t xml:space="preserve">ұл жүйелер адамдардың ұжымдағы қарым-қатынастарын және қылықтарын қарым-қатынас </w:t>
      </w:r>
      <w:proofErr w:type="spellStart"/>
      <w:r>
        <w:rPr>
          <w:rFonts w:ascii="Arial" w:hAnsi="Arial" w:cs="Arial"/>
          <w:color w:val="3D3D3D"/>
        </w:rPr>
        <w:t>шектерiн</w:t>
      </w:r>
      <w:proofErr w:type="spellEnd"/>
      <w:r>
        <w:rPr>
          <w:rFonts w:ascii="Arial" w:hAnsi="Arial" w:cs="Arial"/>
          <w:color w:val="3D3D3D"/>
        </w:rPr>
        <w:t xml:space="preserve"> анықтайды.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Бизнес-коммуникацияныңнегі</w:t>
      </w:r>
      <w:proofErr w:type="gramStart"/>
      <w:r>
        <w:rPr>
          <w:rFonts w:ascii="Arial" w:hAnsi="Arial" w:cs="Arial"/>
          <w:color w:val="3D3D3D"/>
        </w:rPr>
        <w:t>зг</w:t>
      </w:r>
      <w:proofErr w:type="gramEnd"/>
      <w:r>
        <w:rPr>
          <w:rFonts w:ascii="Arial" w:hAnsi="Arial" w:cs="Arial"/>
          <w:color w:val="3D3D3D"/>
        </w:rPr>
        <w:t xml:space="preserve">і қағидалары </w:t>
      </w:r>
      <w:proofErr w:type="spellStart"/>
      <w:r>
        <w:rPr>
          <w:rFonts w:ascii="Arial" w:hAnsi="Arial" w:cs="Arial"/>
          <w:color w:val="3D3D3D"/>
        </w:rPr>
        <w:t>келесідей</w:t>
      </w:r>
      <w:proofErr w:type="spellEnd"/>
      <w:r>
        <w:rPr>
          <w:rFonts w:ascii="Arial" w:hAnsi="Arial" w:cs="Arial"/>
          <w:color w:val="3D3D3D"/>
        </w:rPr>
        <w:t>: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a</w:t>
      </w:r>
      <w:proofErr w:type="spellEnd"/>
      <w:r>
        <w:rPr>
          <w:rFonts w:ascii="Arial" w:hAnsi="Arial" w:cs="Arial"/>
          <w:color w:val="3D3D3D"/>
        </w:rPr>
        <w:t xml:space="preserve">) Ұсыныстың </w:t>
      </w:r>
      <w:proofErr w:type="gramStart"/>
      <w:r>
        <w:rPr>
          <w:rFonts w:ascii="Arial" w:hAnsi="Arial" w:cs="Arial"/>
          <w:color w:val="3D3D3D"/>
        </w:rPr>
        <w:t>на</w:t>
      </w:r>
      <w:proofErr w:type="gramEnd"/>
      <w:r>
        <w:rPr>
          <w:rFonts w:ascii="Arial" w:hAnsi="Arial" w:cs="Arial"/>
          <w:color w:val="3D3D3D"/>
        </w:rPr>
        <w:t xml:space="preserve">қты артықшылығын </w:t>
      </w:r>
      <w:proofErr w:type="spellStart"/>
      <w:r>
        <w:rPr>
          <w:rFonts w:ascii="Arial" w:hAnsi="Arial" w:cs="Arial"/>
          <w:color w:val="3D3D3D"/>
        </w:rPr>
        <w:t>жасау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Сапалы</w:t>
      </w:r>
      <w:proofErr w:type="spellEnd"/>
      <w:r>
        <w:rPr>
          <w:rFonts w:ascii="Arial" w:hAnsi="Arial" w:cs="Arial"/>
          <w:color w:val="3D3D3D"/>
        </w:rPr>
        <w:t xml:space="preserve"> тауардың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қызметтің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міндетті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, бірақ бұл бәсекелестер </w:t>
      </w:r>
      <w:proofErr w:type="spellStart"/>
      <w:r>
        <w:rPr>
          <w:rFonts w:ascii="Arial" w:hAnsi="Arial" w:cs="Arial"/>
          <w:color w:val="3D3D3D"/>
        </w:rPr>
        <w:t>тарапына</w:t>
      </w:r>
      <w:proofErr w:type="spellEnd"/>
      <w:r>
        <w:rPr>
          <w:rFonts w:ascii="Arial" w:hAnsi="Arial" w:cs="Arial"/>
          <w:color w:val="3D3D3D"/>
        </w:rPr>
        <w:t xml:space="preserve"> нақты артықшылыққа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болуға </w:t>
      </w:r>
      <w:proofErr w:type="spellStart"/>
      <w:r>
        <w:rPr>
          <w:rFonts w:ascii="Arial" w:hAnsi="Arial" w:cs="Arial"/>
          <w:color w:val="3D3D3D"/>
        </w:rPr>
        <w:t>жеткіліксіз</w:t>
      </w:r>
      <w:proofErr w:type="spellEnd"/>
      <w:r>
        <w:rPr>
          <w:rFonts w:ascii="Arial" w:hAnsi="Arial" w:cs="Arial"/>
          <w:color w:val="3D3D3D"/>
        </w:rPr>
        <w:t xml:space="preserve">. Қажетті артықшылық – «ұсыныс» </w:t>
      </w:r>
      <w:r>
        <w:rPr>
          <w:rFonts w:ascii="Arial" w:hAnsi="Arial" w:cs="Arial"/>
          <w:color w:val="3D3D3D"/>
        </w:rPr>
        <w:lastRenderedPageBreak/>
        <w:t xml:space="preserve">процесінің өзінде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тиіс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кәсіпорынның өз клиенттерінің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құлығын үздіксіз </w:t>
      </w:r>
      <w:proofErr w:type="spellStart"/>
      <w:r>
        <w:rPr>
          <w:rFonts w:ascii="Arial" w:hAnsi="Arial" w:cs="Arial"/>
          <w:color w:val="3D3D3D"/>
        </w:rPr>
        <w:t>зерттеу</w:t>
      </w:r>
      <w:proofErr w:type="spellEnd"/>
      <w:r>
        <w:rPr>
          <w:rFonts w:ascii="Arial" w:hAnsi="Arial" w:cs="Arial"/>
          <w:color w:val="3D3D3D"/>
        </w:rPr>
        <w:t xml:space="preserve"> нәтижесінде </w:t>
      </w:r>
      <w:proofErr w:type="spellStart"/>
      <w:r>
        <w:rPr>
          <w:rFonts w:ascii="Arial" w:hAnsi="Arial" w:cs="Arial"/>
          <w:color w:val="3D3D3D"/>
        </w:rPr>
        <w:t>орындалады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Клиентті</w:t>
      </w:r>
      <w:proofErr w:type="spellEnd"/>
      <w:r>
        <w:rPr>
          <w:rFonts w:ascii="Arial" w:hAnsi="Arial" w:cs="Arial"/>
          <w:color w:val="3D3D3D"/>
        </w:rPr>
        <w:t xml:space="preserve"> күнделікті </w:t>
      </w:r>
      <w:proofErr w:type="spellStart"/>
      <w:r>
        <w:rPr>
          <w:rFonts w:ascii="Arial" w:hAnsi="Arial" w:cs="Arial"/>
          <w:color w:val="3D3D3D"/>
        </w:rPr>
        <w:t>зерттеу</w:t>
      </w:r>
      <w:proofErr w:type="spellEnd"/>
      <w:r>
        <w:rPr>
          <w:rFonts w:ascii="Arial" w:hAnsi="Arial" w:cs="Arial"/>
          <w:color w:val="3D3D3D"/>
        </w:rPr>
        <w:t xml:space="preserve"> нәтижесінде «</w:t>
      </w:r>
      <w:proofErr w:type="spellStart"/>
      <w:r>
        <w:rPr>
          <w:rFonts w:ascii="Arial" w:hAnsi="Arial" w:cs="Arial"/>
          <w:color w:val="3D3D3D"/>
        </w:rPr>
        <w:t>нені</w:t>
      </w:r>
      <w:proofErr w:type="spellEnd"/>
      <w:r>
        <w:rPr>
          <w:rFonts w:ascii="Arial" w:hAnsi="Arial" w:cs="Arial"/>
          <w:color w:val="3D3D3D"/>
        </w:rPr>
        <w:t xml:space="preserve"> ұсынамыз» сұрағынан «қалай ұсынамыз»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сұ</w:t>
      </w:r>
      <w:proofErr w:type="gramStart"/>
      <w:r>
        <w:rPr>
          <w:rFonts w:ascii="Arial" w:hAnsi="Arial" w:cs="Arial"/>
          <w:color w:val="3D3D3D"/>
        </w:rPr>
        <w:t>ра</w:t>
      </w:r>
      <w:proofErr w:type="gramEnd"/>
      <w:r>
        <w:rPr>
          <w:rFonts w:ascii="Arial" w:hAnsi="Arial" w:cs="Arial"/>
          <w:color w:val="3D3D3D"/>
        </w:rPr>
        <w:t xml:space="preserve">ққа көбірек </w:t>
      </w:r>
      <w:proofErr w:type="spellStart"/>
      <w:r>
        <w:rPr>
          <w:rFonts w:ascii="Arial" w:hAnsi="Arial" w:cs="Arial"/>
          <w:color w:val="3D3D3D"/>
        </w:rPr>
        <w:t>назар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аудару</w:t>
      </w:r>
      <w:proofErr w:type="spellEnd"/>
      <w:r>
        <w:rPr>
          <w:rFonts w:ascii="Arial" w:hAnsi="Arial" w:cs="Arial"/>
          <w:color w:val="3D3D3D"/>
        </w:rPr>
        <w:t xml:space="preserve"> қажет, яғни ұсыныс </w:t>
      </w:r>
      <w:proofErr w:type="spellStart"/>
      <w:r>
        <w:rPr>
          <w:rFonts w:ascii="Arial" w:hAnsi="Arial" w:cs="Arial"/>
          <w:color w:val="3D3D3D"/>
        </w:rPr>
        <w:t>атмосферасын</w:t>
      </w:r>
      <w:proofErr w:type="spellEnd"/>
      <w:r>
        <w:rPr>
          <w:rFonts w:ascii="Arial" w:hAnsi="Arial" w:cs="Arial"/>
          <w:color w:val="3D3D3D"/>
        </w:rPr>
        <w:t xml:space="preserve"> қалыптастыру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b</w:t>
      </w:r>
      <w:proofErr w:type="spellEnd"/>
      <w:r>
        <w:rPr>
          <w:rFonts w:ascii="Arial" w:hAnsi="Arial" w:cs="Arial"/>
          <w:color w:val="3D3D3D"/>
        </w:rPr>
        <w:t xml:space="preserve">) Клиенттердің </w:t>
      </w:r>
      <w:proofErr w:type="spellStart"/>
      <w:r>
        <w:rPr>
          <w:rFonts w:ascii="Arial" w:hAnsi="Arial" w:cs="Arial"/>
          <w:color w:val="3D3D3D"/>
        </w:rPr>
        <w:t>шын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ниеттерін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жаулап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. Компания </w:t>
      </w:r>
      <w:proofErr w:type="spellStart"/>
      <w:r>
        <w:rPr>
          <w:rFonts w:ascii="Arial" w:hAnsi="Arial" w:cs="Arial"/>
          <w:color w:val="3D3D3D"/>
        </w:rPr>
        <w:t>клиенттерін</w:t>
      </w:r>
      <w:proofErr w:type="spellEnd"/>
      <w:r>
        <w:rPr>
          <w:rFonts w:ascii="Arial" w:hAnsi="Arial" w:cs="Arial"/>
          <w:color w:val="3D3D3D"/>
        </w:rPr>
        <w:t xml:space="preserve"> сақтап қалу үшін, «өмі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</w:t>
      </w:r>
      <w:proofErr w:type="spellEnd"/>
      <w:r>
        <w:rPr>
          <w:rFonts w:ascii="Arial" w:hAnsi="Arial" w:cs="Arial"/>
          <w:color w:val="3D3D3D"/>
        </w:rPr>
        <w:t xml:space="preserve">» олардың фирмаға қатысты құндылығын сақтап қалу үшін жұмыс </w:t>
      </w:r>
      <w:proofErr w:type="spellStart"/>
      <w:r>
        <w:rPr>
          <w:rFonts w:ascii="Arial" w:hAnsi="Arial" w:cs="Arial"/>
          <w:color w:val="3D3D3D"/>
        </w:rPr>
        <w:t>істеуі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>. Клиент пен фирма ұзақ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: клиент пен ұйымның сұраныстары тез ұғынылады, өзара түсіністік </w:t>
      </w:r>
      <w:proofErr w:type="spellStart"/>
      <w:r>
        <w:rPr>
          <w:rFonts w:ascii="Arial" w:hAnsi="Arial" w:cs="Arial"/>
          <w:color w:val="3D3D3D"/>
        </w:rPr>
        <w:t>орнайды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бірлескен</w:t>
      </w:r>
      <w:proofErr w:type="spellEnd"/>
      <w:r>
        <w:rPr>
          <w:rFonts w:ascii="Arial" w:hAnsi="Arial" w:cs="Arial"/>
          <w:color w:val="3D3D3D"/>
        </w:rPr>
        <w:t xml:space="preserve"> жобаларға қатысады, клиент </w:t>
      </w:r>
      <w:proofErr w:type="spellStart"/>
      <w:r>
        <w:rPr>
          <w:rFonts w:ascii="Arial" w:hAnsi="Arial" w:cs="Arial"/>
          <w:color w:val="3D3D3D"/>
        </w:rPr>
        <w:t>тарапынан</w:t>
      </w:r>
      <w:proofErr w:type="spellEnd"/>
      <w:r>
        <w:rPr>
          <w:rFonts w:ascii="Arial" w:hAnsi="Arial" w:cs="Arial"/>
          <w:color w:val="3D3D3D"/>
        </w:rPr>
        <w:t xml:space="preserve"> үшінші жаққа ұсыну жүзеге </w:t>
      </w:r>
      <w:proofErr w:type="spellStart"/>
      <w:r>
        <w:rPr>
          <w:rFonts w:ascii="Arial" w:hAnsi="Arial" w:cs="Arial"/>
          <w:color w:val="3D3D3D"/>
        </w:rPr>
        <w:t>асырылады</w:t>
      </w:r>
      <w:proofErr w:type="spellEnd"/>
      <w:r>
        <w:rPr>
          <w:rFonts w:ascii="Arial" w:hAnsi="Arial" w:cs="Arial"/>
          <w:color w:val="3D3D3D"/>
        </w:rPr>
        <w:t xml:space="preserve">. Клиенттердің </w:t>
      </w:r>
      <w:proofErr w:type="spellStart"/>
      <w:r>
        <w:rPr>
          <w:rFonts w:ascii="Arial" w:hAnsi="Arial" w:cs="Arial"/>
          <w:color w:val="3D3D3D"/>
        </w:rPr>
        <w:t>ниеттілігі</w:t>
      </w:r>
      <w:proofErr w:type="spellEnd"/>
      <w:r>
        <w:rPr>
          <w:rFonts w:ascii="Arial" w:hAnsi="Arial" w:cs="Arial"/>
          <w:color w:val="3D3D3D"/>
        </w:rPr>
        <w:t xml:space="preserve"> – оның қанағаттануының нәтижесі, тұтынушының тауарға, қызметке, персоналға, фирмадағы жағ</w:t>
      </w:r>
      <w:proofErr w:type="gramStart"/>
      <w:r>
        <w:rPr>
          <w:rFonts w:ascii="Arial" w:hAnsi="Arial" w:cs="Arial"/>
          <w:color w:val="3D3D3D"/>
        </w:rPr>
        <w:t>дай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құштарлық. Ниеттіліктің жалған және </w:t>
      </w:r>
      <w:proofErr w:type="spellStart"/>
      <w:r>
        <w:rPr>
          <w:rFonts w:ascii="Arial" w:hAnsi="Arial" w:cs="Arial"/>
          <w:color w:val="3D3D3D"/>
        </w:rPr>
        <w:t>шын</w:t>
      </w:r>
      <w:proofErr w:type="spellEnd"/>
      <w:r>
        <w:rPr>
          <w:rFonts w:ascii="Arial" w:hAnsi="Arial" w:cs="Arial"/>
          <w:color w:val="3D3D3D"/>
        </w:rPr>
        <w:t xml:space="preserve"> түрлері </w:t>
      </w:r>
      <w:proofErr w:type="spellStart"/>
      <w:r>
        <w:rPr>
          <w:rFonts w:ascii="Arial" w:hAnsi="Arial" w:cs="Arial"/>
          <w:color w:val="3D3D3D"/>
        </w:rPr>
        <w:t>ажыратылады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Шын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ниеттілік</w:t>
      </w:r>
      <w:proofErr w:type="spellEnd"/>
      <w:r>
        <w:rPr>
          <w:rFonts w:ascii="Arial" w:hAnsi="Arial" w:cs="Arial"/>
          <w:color w:val="3D3D3D"/>
        </w:rPr>
        <w:t xml:space="preserve"> – ұзақ </w:t>
      </w:r>
      <w:proofErr w:type="spellStart"/>
      <w:r>
        <w:rPr>
          <w:rFonts w:ascii="Arial" w:hAnsi="Arial" w:cs="Arial"/>
          <w:color w:val="3D3D3D"/>
        </w:rPr>
        <w:t>мерзімде</w:t>
      </w:r>
      <w:proofErr w:type="spellEnd"/>
      <w:r>
        <w:rPr>
          <w:rFonts w:ascii="Arial" w:hAnsi="Arial" w:cs="Arial"/>
          <w:color w:val="3D3D3D"/>
        </w:rPr>
        <w:t xml:space="preserve"> клиенттің өз </w:t>
      </w:r>
      <w:proofErr w:type="spellStart"/>
      <w:r>
        <w:rPr>
          <w:rFonts w:ascii="Arial" w:hAnsi="Arial" w:cs="Arial"/>
          <w:color w:val="3D3D3D"/>
        </w:rPr>
        <w:t>еркімен</w:t>
      </w:r>
      <w:proofErr w:type="spellEnd"/>
      <w:r>
        <w:rPr>
          <w:rFonts w:ascii="Arial" w:hAnsi="Arial" w:cs="Arial"/>
          <w:color w:val="3D3D3D"/>
        </w:rPr>
        <w:t xml:space="preserve"> компанияға құштарлығы, ал жалған </w:t>
      </w:r>
      <w:proofErr w:type="spellStart"/>
      <w:r>
        <w:rPr>
          <w:rFonts w:ascii="Arial" w:hAnsi="Arial" w:cs="Arial"/>
          <w:color w:val="3D3D3D"/>
        </w:rPr>
        <w:t>ниеттілік</w:t>
      </w:r>
      <w:proofErr w:type="spellEnd"/>
      <w:r>
        <w:rPr>
          <w:rFonts w:ascii="Arial" w:hAnsi="Arial" w:cs="Arial"/>
          <w:color w:val="3D3D3D"/>
        </w:rPr>
        <w:t xml:space="preserve"> – тұтынушының таңдауының жоқтығынан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де лайықты компания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мұндай </w:t>
      </w:r>
      <w:proofErr w:type="spellStart"/>
      <w:r>
        <w:rPr>
          <w:rFonts w:ascii="Arial" w:hAnsi="Arial" w:cs="Arial"/>
          <w:color w:val="3D3D3D"/>
        </w:rPr>
        <w:t>клиенттер</w:t>
      </w:r>
      <w:proofErr w:type="spellEnd"/>
      <w:r>
        <w:rPr>
          <w:rFonts w:ascii="Arial" w:hAnsi="Arial" w:cs="Arial"/>
          <w:color w:val="3D3D3D"/>
        </w:rPr>
        <w:t xml:space="preserve"> бәсекелестерге </w:t>
      </w:r>
      <w:proofErr w:type="spellStart"/>
      <w:r>
        <w:rPr>
          <w:rFonts w:ascii="Arial" w:hAnsi="Arial" w:cs="Arial"/>
          <w:color w:val="3D3D3D"/>
        </w:rPr>
        <w:t>кеті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қояды. Қарым-қатынас маркетингінің </w:t>
      </w:r>
      <w:proofErr w:type="spellStart"/>
      <w:r>
        <w:rPr>
          <w:rFonts w:ascii="Arial" w:hAnsi="Arial" w:cs="Arial"/>
          <w:color w:val="3D3D3D"/>
        </w:rPr>
        <w:t>принципіне</w:t>
      </w:r>
      <w:proofErr w:type="spellEnd"/>
      <w:r>
        <w:rPr>
          <w:rFonts w:ascii="Arial" w:hAnsi="Arial" w:cs="Arial"/>
          <w:color w:val="3D3D3D"/>
        </w:rPr>
        <w:t xml:space="preserve"> сәйкес, ұйымның </w:t>
      </w:r>
      <w:proofErr w:type="spellStart"/>
      <w:r>
        <w:rPr>
          <w:rFonts w:ascii="Arial" w:hAnsi="Arial" w:cs="Arial"/>
          <w:color w:val="3D3D3D"/>
        </w:rPr>
        <w:t>міндеті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шын</w:t>
      </w:r>
      <w:proofErr w:type="spellEnd"/>
      <w:r>
        <w:rPr>
          <w:rFonts w:ascii="Arial" w:hAnsi="Arial" w:cs="Arial"/>
          <w:color w:val="3D3D3D"/>
        </w:rPr>
        <w:t xml:space="preserve"> ниеттіліктің өсуін басқару мен </w:t>
      </w:r>
      <w:proofErr w:type="spellStart"/>
      <w:r>
        <w:rPr>
          <w:rFonts w:ascii="Arial" w:hAnsi="Arial" w:cs="Arial"/>
          <w:color w:val="3D3D3D"/>
        </w:rPr>
        <w:t>клиенттер</w:t>
      </w:r>
      <w:proofErr w:type="spellEnd"/>
      <w:r>
        <w:rPr>
          <w:rFonts w:ascii="Arial" w:hAnsi="Arial" w:cs="Arial"/>
          <w:color w:val="3D3D3D"/>
        </w:rPr>
        <w:t xml:space="preserve"> мен арадағы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қатынастың құндылығын ұлғайту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c</w:t>
      </w:r>
      <w:proofErr w:type="spellEnd"/>
      <w:r>
        <w:rPr>
          <w:rFonts w:ascii="Arial" w:hAnsi="Arial" w:cs="Arial"/>
          <w:color w:val="3D3D3D"/>
        </w:rPr>
        <w:t xml:space="preserve">)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клиенттерді</w:t>
      </w:r>
      <w:proofErr w:type="spellEnd"/>
      <w:r>
        <w:rPr>
          <w:rFonts w:ascii="Arial" w:hAnsi="Arial" w:cs="Arial"/>
          <w:color w:val="3D3D3D"/>
        </w:rPr>
        <w:t xml:space="preserve"> анықтау, әрбі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клиентке қатысты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амал</w:t>
      </w:r>
      <w:proofErr w:type="spellEnd"/>
      <w:r>
        <w:rPr>
          <w:rFonts w:ascii="Arial" w:hAnsi="Arial" w:cs="Arial"/>
          <w:color w:val="3D3D3D"/>
        </w:rPr>
        <w:t xml:space="preserve"> қалыптастыру. Қарым-қатынас </w:t>
      </w:r>
      <w:proofErr w:type="spellStart"/>
      <w:r>
        <w:rPr>
          <w:rFonts w:ascii="Arial" w:hAnsi="Arial" w:cs="Arial"/>
          <w:color w:val="3D3D3D"/>
        </w:rPr>
        <w:t>маркетингі</w:t>
      </w:r>
      <w:proofErr w:type="spellEnd"/>
      <w:r>
        <w:rPr>
          <w:rFonts w:ascii="Arial" w:hAnsi="Arial" w:cs="Arial"/>
          <w:color w:val="3D3D3D"/>
        </w:rPr>
        <w:t xml:space="preserve"> кәсіпорынның әр </w:t>
      </w:r>
      <w:proofErr w:type="spellStart"/>
      <w:r>
        <w:rPr>
          <w:rFonts w:ascii="Arial" w:hAnsi="Arial" w:cs="Arial"/>
          <w:color w:val="3D3D3D"/>
        </w:rPr>
        <w:t>клиентпен</w:t>
      </w:r>
      <w:proofErr w:type="spellEnd"/>
      <w:r>
        <w:rPr>
          <w:rFonts w:ascii="Arial" w:hAnsi="Arial" w:cs="Arial"/>
          <w:color w:val="3D3D3D"/>
        </w:rPr>
        <w:t xml:space="preserve"> өзара қатынасына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– бұл классикалық өзара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, яғни компания тұтынушының өміріне құндылық қосады, ал </w:t>
      </w:r>
      <w:proofErr w:type="spellStart"/>
      <w:r>
        <w:rPr>
          <w:rFonts w:ascii="Arial" w:hAnsi="Arial" w:cs="Arial"/>
          <w:color w:val="3D3D3D"/>
        </w:rPr>
        <w:t>клиенттерден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ниеттілікті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алады</w:t>
      </w:r>
      <w:proofErr w:type="spellEnd"/>
      <w:r>
        <w:rPr>
          <w:rFonts w:ascii="Arial" w:hAnsi="Arial" w:cs="Arial"/>
          <w:color w:val="3D3D3D"/>
        </w:rPr>
        <w:t xml:space="preserve">. Фирма </w:t>
      </w:r>
      <w:proofErr w:type="spellStart"/>
      <w:r>
        <w:rPr>
          <w:rFonts w:ascii="Arial" w:hAnsi="Arial" w:cs="Arial"/>
          <w:color w:val="3D3D3D"/>
        </w:rPr>
        <w:t>тарапынан</w:t>
      </w:r>
      <w:proofErr w:type="spellEnd"/>
      <w:r>
        <w:rPr>
          <w:rFonts w:ascii="Arial" w:hAnsi="Arial" w:cs="Arial"/>
          <w:color w:val="3D3D3D"/>
        </w:rPr>
        <w:t xml:space="preserve"> әрбі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клиентке қатысты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амал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жасалуы</w:t>
      </w:r>
      <w:proofErr w:type="spellEnd"/>
      <w:r>
        <w:rPr>
          <w:rFonts w:ascii="Arial" w:hAnsi="Arial" w:cs="Arial"/>
          <w:color w:val="3D3D3D"/>
        </w:rPr>
        <w:t xml:space="preserve"> қажет. Әртүрлі </w:t>
      </w:r>
      <w:proofErr w:type="spellStart"/>
      <w:r>
        <w:rPr>
          <w:rFonts w:ascii="Arial" w:hAnsi="Arial" w:cs="Arial"/>
          <w:color w:val="3D3D3D"/>
        </w:rPr>
        <w:t>клиенттер</w:t>
      </w:r>
      <w:proofErr w:type="spellEnd"/>
      <w:r>
        <w:rPr>
          <w:rFonts w:ascii="Arial" w:hAnsi="Arial" w:cs="Arial"/>
          <w:color w:val="3D3D3D"/>
        </w:rPr>
        <w:t xml:space="preserve"> компания үшін түрлі құндылыққа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. Парето </w:t>
      </w:r>
      <w:proofErr w:type="spellStart"/>
      <w:r>
        <w:rPr>
          <w:rFonts w:ascii="Arial" w:hAnsi="Arial" w:cs="Arial"/>
          <w:color w:val="3D3D3D"/>
        </w:rPr>
        <w:t>принципі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, «20% </w:t>
      </w:r>
      <w:proofErr w:type="spellStart"/>
      <w:r>
        <w:rPr>
          <w:rFonts w:ascii="Arial" w:hAnsi="Arial" w:cs="Arial"/>
          <w:color w:val="3D3D3D"/>
        </w:rPr>
        <w:t>сатып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алушылар</w:t>
      </w:r>
      <w:proofErr w:type="spellEnd"/>
      <w:r>
        <w:rPr>
          <w:rFonts w:ascii="Arial" w:hAnsi="Arial" w:cs="Arial"/>
          <w:color w:val="3D3D3D"/>
        </w:rPr>
        <w:t xml:space="preserve"> 80% </w:t>
      </w:r>
      <w:proofErr w:type="spellStart"/>
      <w:r>
        <w:rPr>
          <w:rFonts w:ascii="Arial" w:hAnsi="Arial" w:cs="Arial"/>
          <w:color w:val="3D3D3D"/>
        </w:rPr>
        <w:t>табыс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10% клиент 90%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 xml:space="preserve">». Ұйым барлық </w:t>
      </w:r>
      <w:proofErr w:type="spellStart"/>
      <w:r>
        <w:rPr>
          <w:rFonts w:ascii="Arial" w:hAnsi="Arial" w:cs="Arial"/>
          <w:color w:val="3D3D3D"/>
        </w:rPr>
        <w:t>клиенттермен</w:t>
      </w:r>
      <w:proofErr w:type="spellEnd"/>
      <w:r>
        <w:rPr>
          <w:rFonts w:ascii="Arial" w:hAnsi="Arial" w:cs="Arial"/>
          <w:color w:val="3D3D3D"/>
        </w:rPr>
        <w:t xml:space="preserve"> жұмыс </w:t>
      </w:r>
      <w:proofErr w:type="spellStart"/>
      <w:r>
        <w:rPr>
          <w:rFonts w:ascii="Arial" w:hAnsi="Arial" w:cs="Arial"/>
          <w:color w:val="3D3D3D"/>
        </w:rPr>
        <w:t>істеу</w:t>
      </w:r>
      <w:proofErr w:type="spellEnd"/>
      <w:r>
        <w:rPr>
          <w:rFonts w:ascii="Arial" w:hAnsi="Arial" w:cs="Arial"/>
          <w:color w:val="3D3D3D"/>
        </w:rPr>
        <w:t xml:space="preserve"> қажет, бірақ «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қатынас» </w:t>
      </w:r>
      <w:proofErr w:type="spellStart"/>
      <w:r>
        <w:rPr>
          <w:rFonts w:ascii="Arial" w:hAnsi="Arial" w:cs="Arial"/>
          <w:color w:val="3D3D3D"/>
        </w:rPr>
        <w:t>шаралары</w:t>
      </w:r>
      <w:proofErr w:type="spellEnd"/>
      <w:r>
        <w:rPr>
          <w:rFonts w:ascii="Arial" w:hAnsi="Arial" w:cs="Arial"/>
          <w:color w:val="3D3D3D"/>
        </w:rPr>
        <w:t xml:space="preserve"> тек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клиенттермен</w:t>
      </w:r>
      <w:proofErr w:type="spellEnd"/>
      <w:r>
        <w:rPr>
          <w:rFonts w:ascii="Arial" w:hAnsi="Arial" w:cs="Arial"/>
          <w:color w:val="3D3D3D"/>
        </w:rPr>
        <w:t xml:space="preserve"> жүргізілу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Дербес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қатынастарды қалыптастыруда CRM-технология жүйесін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 құрылуына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Адамзат</w:t>
      </w:r>
      <w:proofErr w:type="spellEnd"/>
      <w:r>
        <w:rPr>
          <w:rFonts w:ascii="Arial" w:hAnsi="Arial" w:cs="Arial"/>
          <w:color w:val="3D3D3D"/>
        </w:rPr>
        <w:t xml:space="preserve"> тәжрибесін </w:t>
      </w:r>
      <w:proofErr w:type="spellStart"/>
      <w:r>
        <w:rPr>
          <w:rFonts w:ascii="Arial" w:hAnsi="Arial" w:cs="Arial"/>
          <w:color w:val="3D3D3D"/>
        </w:rPr>
        <w:t>игеруде</w:t>
      </w:r>
      <w:proofErr w:type="spellEnd"/>
      <w:r>
        <w:rPr>
          <w:rFonts w:ascii="Arial" w:hAnsi="Arial" w:cs="Arial"/>
          <w:color w:val="3D3D3D"/>
        </w:rPr>
        <w:t xml:space="preserve"> жазудың, кітаптың, басқа да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түрлі техникалық құрал-жабдықтардың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қарым-қатынас жасаудың жүйесін </w:t>
      </w:r>
      <w:proofErr w:type="spellStart"/>
      <w:r>
        <w:rPr>
          <w:rFonts w:ascii="Arial" w:hAnsi="Arial" w:cs="Arial"/>
          <w:color w:val="3D3D3D"/>
        </w:rPr>
        <w:t>тездетіп</w:t>
      </w:r>
      <w:proofErr w:type="spellEnd"/>
      <w:r>
        <w:rPr>
          <w:rFonts w:ascii="Arial" w:hAnsi="Arial" w:cs="Arial"/>
          <w:color w:val="3D3D3D"/>
        </w:rPr>
        <w:t>, әрі күрделендіре түсті.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Күнделікті өмірде </w:t>
      </w:r>
      <w:proofErr w:type="spellStart"/>
      <w:r>
        <w:rPr>
          <w:rFonts w:ascii="Arial" w:hAnsi="Arial" w:cs="Arial"/>
          <w:color w:val="3D3D3D"/>
        </w:rPr>
        <w:t>кездесетін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 ары қарай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аралық және көпшіліктік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екіге</w:t>
      </w:r>
      <w:proofErr w:type="spellEnd"/>
      <w:r>
        <w:rPr>
          <w:rFonts w:ascii="Arial" w:hAnsi="Arial" w:cs="Arial"/>
          <w:color w:val="3D3D3D"/>
        </w:rPr>
        <w:t xml:space="preserve"> бөлеміз.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аралық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 </w:t>
      </w:r>
      <w:proofErr w:type="spellStart"/>
      <w:r>
        <w:rPr>
          <w:rFonts w:ascii="Arial" w:hAnsi="Arial" w:cs="Arial"/>
          <w:color w:val="3D3D3D"/>
        </w:rPr>
        <w:t>топтарда</w:t>
      </w:r>
      <w:proofErr w:type="spellEnd"/>
      <w:r>
        <w:rPr>
          <w:rFonts w:ascii="Arial" w:hAnsi="Arial" w:cs="Arial"/>
          <w:color w:val="3D3D3D"/>
        </w:rPr>
        <w:t xml:space="preserve"> адамдардың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дара </w:t>
      </w:r>
      <w:proofErr w:type="spellStart"/>
      <w:r>
        <w:rPr>
          <w:rFonts w:ascii="Arial" w:hAnsi="Arial" w:cs="Arial"/>
          <w:color w:val="3D3D3D"/>
        </w:rPr>
        <w:t>ерекшеліктерін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, қайғы-қуанышына ортақтасу, түсіну, </w:t>
      </w:r>
      <w:proofErr w:type="spellStart"/>
      <w:r>
        <w:rPr>
          <w:rFonts w:ascii="Arial" w:hAnsi="Arial" w:cs="Arial"/>
          <w:color w:val="3D3D3D"/>
        </w:rPr>
        <w:t>бірігіп</w:t>
      </w:r>
      <w:proofErr w:type="spellEnd"/>
      <w:r>
        <w:rPr>
          <w:rFonts w:ascii="Arial" w:hAnsi="Arial" w:cs="Arial"/>
          <w:color w:val="3D3D3D"/>
        </w:rPr>
        <w:t xml:space="preserve">, іс-әрекет </w:t>
      </w:r>
      <w:proofErr w:type="spellStart"/>
      <w:r>
        <w:rPr>
          <w:rFonts w:ascii="Arial" w:hAnsi="Arial" w:cs="Arial"/>
          <w:color w:val="3D3D3D"/>
        </w:rPr>
        <w:t>ету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негіздерінде</w:t>
      </w:r>
      <w:proofErr w:type="spellEnd"/>
      <w:r>
        <w:rPr>
          <w:rFonts w:ascii="Arial" w:hAnsi="Arial" w:cs="Arial"/>
          <w:color w:val="3D3D3D"/>
        </w:rPr>
        <w:t xml:space="preserve"> қалыптасатын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көпшіліктік қарым-қатынас – көпше түрде </w:t>
      </w:r>
      <w:proofErr w:type="spellStart"/>
      <w:r>
        <w:rPr>
          <w:rFonts w:ascii="Arial" w:hAnsi="Arial" w:cs="Arial"/>
          <w:color w:val="3D3D3D"/>
        </w:rPr>
        <w:t>таныс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адамдардың және көпшілік мәлімет ақпарат құралдары арқылы </w:t>
      </w:r>
      <w:proofErr w:type="spellStart"/>
      <w:r>
        <w:rPr>
          <w:rFonts w:ascii="Arial" w:hAnsi="Arial" w:cs="Arial"/>
          <w:color w:val="3D3D3D"/>
        </w:rPr>
        <w:t>жасалатын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жақты қарым-қатынас.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түріне өнердегі және эстетикалық қарым-қатынасты </w:t>
      </w:r>
      <w:proofErr w:type="spellStart"/>
      <w:r>
        <w:rPr>
          <w:rFonts w:ascii="Arial" w:hAnsi="Arial" w:cs="Arial"/>
          <w:color w:val="3D3D3D"/>
        </w:rPr>
        <w:t>енгіземіз</w:t>
      </w:r>
      <w:proofErr w:type="spell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өзін көрсетеді. өзі үшін және басқа </w:t>
      </w:r>
      <w:proofErr w:type="spellStart"/>
      <w:r>
        <w:rPr>
          <w:rFonts w:ascii="Arial" w:hAnsi="Arial" w:cs="Arial"/>
          <w:color w:val="3D3D3D"/>
        </w:rPr>
        <w:t>лар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дара қасиеттерін </w:t>
      </w:r>
      <w:proofErr w:type="spellStart"/>
      <w:r>
        <w:rPr>
          <w:rFonts w:ascii="Arial" w:hAnsi="Arial" w:cs="Arial"/>
          <w:color w:val="3D3D3D"/>
        </w:rPr>
        <w:t>аша</w:t>
      </w:r>
      <w:proofErr w:type="spellEnd"/>
      <w:r>
        <w:rPr>
          <w:rFonts w:ascii="Arial" w:hAnsi="Arial" w:cs="Arial"/>
          <w:color w:val="3D3D3D"/>
        </w:rPr>
        <w:t xml:space="preserve"> түседі.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</w:t>
      </w:r>
      <w:proofErr w:type="spellStart"/>
      <w:r>
        <w:rPr>
          <w:rFonts w:ascii="Arial" w:hAnsi="Arial" w:cs="Arial"/>
          <w:color w:val="3D3D3D"/>
        </w:rPr>
        <w:t>кейбір</w:t>
      </w:r>
      <w:proofErr w:type="spellEnd"/>
      <w:r>
        <w:rPr>
          <w:rFonts w:ascii="Arial" w:hAnsi="Arial" w:cs="Arial"/>
          <w:color w:val="3D3D3D"/>
        </w:rPr>
        <w:t xml:space="preserve"> қасиеттері қарым-қатынаста қалыптасады, өзгеріске ұшырайды.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“Адам тек басқалар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ғана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бола </w:t>
      </w:r>
      <w:proofErr w:type="spellStart"/>
      <w:r>
        <w:rPr>
          <w:rFonts w:ascii="Arial" w:hAnsi="Arial" w:cs="Arial"/>
          <w:color w:val="3D3D3D"/>
        </w:rPr>
        <w:t>алады</w:t>
      </w:r>
      <w:proofErr w:type="spellEnd"/>
      <w:r>
        <w:rPr>
          <w:rFonts w:ascii="Arial" w:hAnsi="Arial" w:cs="Arial"/>
          <w:color w:val="3D3D3D"/>
        </w:rPr>
        <w:t xml:space="preserve">”-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И.Бехер айтқан сөздің мағынасы ө</w:t>
      </w:r>
      <w:proofErr w:type="gramStart"/>
      <w:r>
        <w:rPr>
          <w:rFonts w:ascii="Arial" w:hAnsi="Arial" w:cs="Arial"/>
          <w:color w:val="3D3D3D"/>
        </w:rPr>
        <w:t>те тере</w:t>
      </w:r>
      <w:proofErr w:type="gramEnd"/>
      <w:r>
        <w:rPr>
          <w:rFonts w:ascii="Arial" w:hAnsi="Arial" w:cs="Arial"/>
          <w:color w:val="3D3D3D"/>
        </w:rPr>
        <w:t xml:space="preserve">ңге </w:t>
      </w:r>
      <w:proofErr w:type="spellStart"/>
      <w:r>
        <w:rPr>
          <w:rFonts w:ascii="Arial" w:hAnsi="Arial" w:cs="Arial"/>
          <w:color w:val="3D3D3D"/>
        </w:rPr>
        <w:t>тамыр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жаяды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адамның адамзаттық тәжірибені </w:t>
      </w:r>
      <w:proofErr w:type="spellStart"/>
      <w:r>
        <w:rPr>
          <w:rFonts w:ascii="Arial" w:hAnsi="Arial" w:cs="Arial"/>
          <w:color w:val="3D3D3D"/>
        </w:rPr>
        <w:t>игеруі</w:t>
      </w:r>
      <w:proofErr w:type="spellEnd"/>
      <w:r>
        <w:rPr>
          <w:rFonts w:ascii="Arial" w:hAnsi="Arial" w:cs="Arial"/>
          <w:color w:val="3D3D3D"/>
        </w:rPr>
        <w:t xml:space="preserve">, қоғамдағы қалыптасқан құндылықтарды өз </w:t>
      </w:r>
      <w:proofErr w:type="spellStart"/>
      <w:r>
        <w:rPr>
          <w:rFonts w:ascii="Arial" w:hAnsi="Arial" w:cs="Arial"/>
          <w:color w:val="3D3D3D"/>
        </w:rPr>
        <w:t>бойына</w:t>
      </w:r>
      <w:proofErr w:type="spellEnd"/>
      <w:r>
        <w:rPr>
          <w:rFonts w:ascii="Arial" w:hAnsi="Arial" w:cs="Arial"/>
          <w:color w:val="3D3D3D"/>
        </w:rPr>
        <w:t xml:space="preserve"> сіңіруі, </w:t>
      </w:r>
      <w:proofErr w:type="spellStart"/>
      <w:r>
        <w:rPr>
          <w:rFonts w:ascii="Arial" w:hAnsi="Arial" w:cs="Arial"/>
          <w:color w:val="3D3D3D"/>
        </w:rPr>
        <w:t>білім</w:t>
      </w:r>
      <w:proofErr w:type="spellEnd"/>
      <w:r>
        <w:rPr>
          <w:rFonts w:ascii="Arial" w:hAnsi="Arial" w:cs="Arial"/>
          <w:color w:val="3D3D3D"/>
        </w:rPr>
        <w:t xml:space="preserve"> мен іс-әрекет түрлерін </w:t>
      </w:r>
      <w:proofErr w:type="spellStart"/>
      <w:r>
        <w:rPr>
          <w:rFonts w:ascii="Arial" w:hAnsi="Arial" w:cs="Arial"/>
          <w:color w:val="3D3D3D"/>
        </w:rPr>
        <w:t>игеруі</w:t>
      </w:r>
      <w:proofErr w:type="spellEnd"/>
      <w:r>
        <w:rPr>
          <w:rFonts w:ascii="Arial" w:hAnsi="Arial" w:cs="Arial"/>
          <w:color w:val="3D3D3D"/>
        </w:rPr>
        <w:t xml:space="preserve">; адамның дара тұлға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қалыптасуы </w:t>
      </w:r>
      <w:proofErr w:type="spellStart"/>
      <w:r>
        <w:rPr>
          <w:rFonts w:ascii="Arial" w:hAnsi="Arial" w:cs="Arial"/>
          <w:color w:val="3D3D3D"/>
        </w:rPr>
        <w:t>іске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асырылды</w:t>
      </w:r>
      <w:proofErr w:type="spellEnd"/>
      <w:r>
        <w:rPr>
          <w:rFonts w:ascii="Arial" w:hAnsi="Arial" w:cs="Arial"/>
          <w:color w:val="3D3D3D"/>
        </w:rPr>
        <w:t>. Яғни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әрбір адамның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қалыптасуының, жан-жақты, әрі психологиялық дамуының маңызды факторы. Қарым-қатынасты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өміріндегі үзіліссіз жүретін процесс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айтар</w:t>
      </w:r>
      <w:proofErr w:type="spellEnd"/>
      <w:r>
        <w:rPr>
          <w:rFonts w:ascii="Arial" w:hAnsi="Arial" w:cs="Arial"/>
          <w:color w:val="3D3D3D"/>
        </w:rPr>
        <w:t xml:space="preserve"> болсақ, қателеспеспіз. Осыған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Л.С. </w:t>
      </w:r>
      <w:proofErr w:type="spellStart"/>
      <w:r>
        <w:rPr>
          <w:rFonts w:ascii="Arial" w:hAnsi="Arial" w:cs="Arial"/>
          <w:color w:val="3D3D3D"/>
        </w:rPr>
        <w:t>Выготский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былай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>: “Адам өзімен өзі болғанда да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функциясын</w:t>
      </w:r>
      <w:proofErr w:type="spellEnd"/>
      <w:r>
        <w:rPr>
          <w:rFonts w:ascii="Arial" w:hAnsi="Arial" w:cs="Arial"/>
          <w:color w:val="3D3D3D"/>
        </w:rPr>
        <w:t xml:space="preserve"> сақтайды”. Яғни, бұл жағдайда адамның ө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өзімен қарым-қатынасқа түсуін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сыртқы сөйлеу арқылы жүзеге </w:t>
      </w:r>
      <w:proofErr w:type="spellStart"/>
      <w:r>
        <w:rPr>
          <w:rFonts w:ascii="Arial" w:hAnsi="Arial" w:cs="Arial"/>
          <w:color w:val="3D3D3D"/>
        </w:rPr>
        <w:t>асатын,диалог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типіндегі</w:t>
      </w:r>
      <w:proofErr w:type="spellEnd"/>
      <w:r>
        <w:rPr>
          <w:rFonts w:ascii="Arial" w:hAnsi="Arial" w:cs="Arial"/>
          <w:color w:val="3D3D3D"/>
        </w:rPr>
        <w:t xml:space="preserve"> адамның ойлауының әдісі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қалыптастыруға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адамның психологиялық </w:t>
      </w:r>
      <w:proofErr w:type="spellStart"/>
      <w:r>
        <w:rPr>
          <w:rFonts w:ascii="Arial" w:hAnsi="Arial" w:cs="Arial"/>
          <w:color w:val="3D3D3D"/>
        </w:rPr>
        <w:t>бейнесін</w:t>
      </w:r>
      <w:proofErr w:type="spellEnd"/>
      <w:r>
        <w:rPr>
          <w:rFonts w:ascii="Arial" w:hAnsi="Arial" w:cs="Arial"/>
          <w:color w:val="3D3D3D"/>
        </w:rPr>
        <w:t xml:space="preserve"> қалыптастырып, өзгертудің маңызды </w:t>
      </w:r>
      <w:proofErr w:type="spellStart"/>
      <w:r>
        <w:rPr>
          <w:rFonts w:ascii="Arial" w:hAnsi="Arial" w:cs="Arial"/>
          <w:color w:val="3D3D3D"/>
        </w:rPr>
        <w:t>шарты</w:t>
      </w:r>
      <w:proofErr w:type="spell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Қоғамдық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қатынасқа қарағанда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адамаралық қарым-қатынастың табиғаты бөлекше, оның өзіндік </w:t>
      </w:r>
      <w:proofErr w:type="spellStart"/>
      <w:r>
        <w:rPr>
          <w:rFonts w:ascii="Arial" w:hAnsi="Arial" w:cs="Arial"/>
          <w:color w:val="3D3D3D"/>
        </w:rPr>
        <w:t>ерекшелігі</w:t>
      </w:r>
      <w:proofErr w:type="spellEnd"/>
      <w:r>
        <w:rPr>
          <w:rFonts w:ascii="Arial" w:hAnsi="Arial" w:cs="Arial"/>
          <w:color w:val="3D3D3D"/>
        </w:rPr>
        <w:t xml:space="preserve"> – эмоциялық негізінің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бір-бі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імен</w:t>
      </w:r>
      <w:proofErr w:type="spellEnd"/>
      <w:r>
        <w:rPr>
          <w:rFonts w:ascii="Arial" w:hAnsi="Arial" w:cs="Arial"/>
          <w:color w:val="3D3D3D"/>
        </w:rPr>
        <w:t xml:space="preserve"> қарым-қатынасқа түскенде, оның </w:t>
      </w:r>
      <w:proofErr w:type="spellStart"/>
      <w:r>
        <w:rPr>
          <w:rFonts w:ascii="Arial" w:hAnsi="Arial" w:cs="Arial"/>
          <w:color w:val="3D3D3D"/>
        </w:rPr>
        <w:t>бір-біріне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әртүрлі көзқарастары </w:t>
      </w:r>
      <w:proofErr w:type="spellStart"/>
      <w:r>
        <w:rPr>
          <w:rFonts w:ascii="Arial" w:hAnsi="Arial" w:cs="Arial"/>
          <w:color w:val="3D3D3D"/>
        </w:rPr>
        <w:t>сезімдер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қалыптасады. Психология ғылымы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тұлғаның эмоциялық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іністерінің үш түрін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үш деңгейін бөліп қарастырады: </w:t>
      </w:r>
      <w:proofErr w:type="spellStart"/>
      <w:r>
        <w:rPr>
          <w:rFonts w:ascii="Arial" w:hAnsi="Arial" w:cs="Arial"/>
          <w:color w:val="3D3D3D"/>
        </w:rPr>
        <w:t>аффектілер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эмоциялар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сезімдер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адамаралық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 осылардың бәрі де көрініс </w:t>
      </w:r>
      <w:proofErr w:type="spellStart"/>
      <w:r>
        <w:rPr>
          <w:rFonts w:ascii="Arial" w:hAnsi="Arial" w:cs="Arial"/>
          <w:color w:val="3D3D3D"/>
        </w:rPr>
        <w:t>бергенімен</w:t>
      </w:r>
      <w:proofErr w:type="spellEnd"/>
      <w:r>
        <w:rPr>
          <w:rFonts w:ascii="Arial" w:hAnsi="Arial" w:cs="Arial"/>
          <w:color w:val="3D3D3D"/>
        </w:rPr>
        <w:t xml:space="preserve">, көбінесе </w:t>
      </w:r>
      <w:proofErr w:type="spellStart"/>
      <w:r>
        <w:rPr>
          <w:rFonts w:ascii="Arial" w:hAnsi="Arial" w:cs="Arial"/>
          <w:color w:val="3D3D3D"/>
        </w:rPr>
        <w:t>сезімдерге</w:t>
      </w:r>
      <w:proofErr w:type="spellEnd"/>
      <w:r>
        <w:rPr>
          <w:rFonts w:ascii="Arial" w:hAnsi="Arial" w:cs="Arial"/>
          <w:color w:val="3D3D3D"/>
        </w:rPr>
        <w:t xml:space="preserve"> баса көңіл </w:t>
      </w:r>
      <w:proofErr w:type="spellStart"/>
      <w:r>
        <w:rPr>
          <w:rFonts w:ascii="Arial" w:hAnsi="Arial" w:cs="Arial"/>
          <w:color w:val="3D3D3D"/>
        </w:rPr>
        <w:t>аударылады</w:t>
      </w:r>
      <w:proofErr w:type="spellEnd"/>
      <w:r>
        <w:rPr>
          <w:rFonts w:ascii="Arial" w:hAnsi="Arial" w:cs="Arial"/>
          <w:color w:val="3D3D3D"/>
        </w:rPr>
        <w:t xml:space="preserve">, олардың өзін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топқа бөліп қарастыру қабылданған: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1) </w:t>
      </w:r>
      <w:proofErr w:type="spellStart"/>
      <w:r>
        <w:rPr>
          <w:rFonts w:ascii="Arial" w:hAnsi="Arial" w:cs="Arial"/>
          <w:color w:val="3D3D3D"/>
        </w:rPr>
        <w:t>конъюктивті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жақандататын,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іктіретін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бірлескен</w:t>
      </w:r>
      <w:proofErr w:type="spellEnd"/>
      <w:r>
        <w:rPr>
          <w:rFonts w:ascii="Arial" w:hAnsi="Arial" w:cs="Arial"/>
          <w:color w:val="3D3D3D"/>
        </w:rPr>
        <w:t xml:space="preserve"> іс-әрекетке </w:t>
      </w:r>
      <w:proofErr w:type="spellStart"/>
      <w:r>
        <w:rPr>
          <w:rFonts w:ascii="Arial" w:hAnsi="Arial" w:cs="Arial"/>
          <w:color w:val="3D3D3D"/>
        </w:rPr>
        <w:t>итермелейтін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сезімдер</w:t>
      </w:r>
      <w:proofErr w:type="spellEnd"/>
      <w:r>
        <w:rPr>
          <w:rFonts w:ascii="Arial" w:hAnsi="Arial" w:cs="Arial"/>
          <w:color w:val="3D3D3D"/>
        </w:rPr>
        <w:t>;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2) </w:t>
      </w:r>
      <w:proofErr w:type="spellStart"/>
      <w:r>
        <w:rPr>
          <w:rFonts w:ascii="Arial" w:hAnsi="Arial" w:cs="Arial"/>
          <w:color w:val="3D3D3D"/>
        </w:rPr>
        <w:t>дизъюнктивті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бір-бі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аластататын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біллескен</w:t>
      </w:r>
      <w:proofErr w:type="spellEnd"/>
      <w:r>
        <w:rPr>
          <w:rFonts w:ascii="Arial" w:hAnsi="Arial" w:cs="Arial"/>
          <w:color w:val="3D3D3D"/>
        </w:rPr>
        <w:t xml:space="preserve"> іс-әрекеттен қашқақтататын </w:t>
      </w:r>
      <w:proofErr w:type="spellStart"/>
      <w:r>
        <w:rPr>
          <w:rFonts w:ascii="Arial" w:hAnsi="Arial" w:cs="Arial"/>
          <w:color w:val="3D3D3D"/>
        </w:rPr>
        <w:t>сезімдер</w:t>
      </w:r>
      <w:proofErr w:type="spell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адамаралық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қатынасты </w:t>
      </w:r>
      <w:proofErr w:type="spellStart"/>
      <w:r>
        <w:rPr>
          <w:rFonts w:ascii="Arial" w:hAnsi="Arial" w:cs="Arial"/>
          <w:color w:val="3D3D3D"/>
        </w:rPr>
        <w:t>зерттеуде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американ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психологы</w:t>
      </w:r>
      <w:proofErr w:type="spellEnd"/>
      <w:r>
        <w:rPr>
          <w:rFonts w:ascii="Arial" w:hAnsi="Arial" w:cs="Arial"/>
          <w:color w:val="3D3D3D"/>
        </w:rPr>
        <w:t xml:space="preserve"> Дж. Морено (1958) ұсынған социометрия әдісі кең қолданылады. Социометрия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нақты </w:t>
      </w:r>
      <w:proofErr w:type="spellStart"/>
      <w:r>
        <w:rPr>
          <w:rFonts w:ascii="Arial" w:hAnsi="Arial" w:cs="Arial"/>
          <w:color w:val="3D3D3D"/>
        </w:rPr>
        <w:t>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>ірекет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кезіндегі</w:t>
      </w:r>
      <w:proofErr w:type="spellEnd"/>
      <w:r>
        <w:rPr>
          <w:rFonts w:ascii="Arial" w:hAnsi="Arial" w:cs="Arial"/>
          <w:color w:val="3D3D3D"/>
        </w:rPr>
        <w:t xml:space="preserve"> шағын топтың қарым-қатынасын (жақтыру, жақтырмау) анықтауға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1.Покровская Е.А.: </w:t>
      </w:r>
      <w:proofErr w:type="spellStart"/>
      <w:proofErr w:type="gramStart"/>
      <w:r>
        <w:rPr>
          <w:rFonts w:ascii="Arial" w:hAnsi="Arial" w:cs="Arial"/>
          <w:color w:val="3D3D3D"/>
        </w:rPr>
        <w:t>Бизнес-коммуникации</w:t>
      </w:r>
      <w:proofErr w:type="spellEnd"/>
      <w:proofErr w:type="gramEnd"/>
      <w:r>
        <w:rPr>
          <w:rFonts w:ascii="Arial" w:hAnsi="Arial" w:cs="Arial"/>
          <w:color w:val="3D3D3D"/>
        </w:rPr>
        <w:t xml:space="preserve">. - М., Ростов </w:t>
      </w:r>
      <w:proofErr w:type="spellStart"/>
      <w:r>
        <w:rPr>
          <w:rFonts w:ascii="Arial" w:hAnsi="Arial" w:cs="Arial"/>
          <w:color w:val="3D3D3D"/>
        </w:rPr>
        <w:t>н</w:t>
      </w:r>
      <w:proofErr w:type="spellEnd"/>
      <w:r>
        <w:rPr>
          <w:rFonts w:ascii="Arial" w:hAnsi="Arial" w:cs="Arial"/>
          <w:color w:val="3D3D3D"/>
        </w:rPr>
        <w:t xml:space="preserve">/Д: Дашков и 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>, Наука-Пресс, 2009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2.Лидванова Л.И.: Глобальный бизнес и деловые коммуникации. - СПб</w:t>
      </w:r>
      <w:proofErr w:type="gramStart"/>
      <w:r>
        <w:rPr>
          <w:rFonts w:ascii="Arial" w:hAnsi="Arial" w:cs="Arial"/>
          <w:color w:val="3D3D3D"/>
        </w:rPr>
        <w:t xml:space="preserve">.: </w:t>
      </w:r>
      <w:proofErr w:type="spellStart"/>
      <w:proofErr w:type="gramEnd"/>
      <w:r>
        <w:rPr>
          <w:rFonts w:ascii="Arial" w:hAnsi="Arial" w:cs="Arial"/>
          <w:color w:val="3D3D3D"/>
        </w:rPr>
        <w:t>Элмор</w:t>
      </w:r>
      <w:proofErr w:type="spellEnd"/>
      <w:r>
        <w:rPr>
          <w:rFonts w:ascii="Arial" w:hAnsi="Arial" w:cs="Arial"/>
          <w:color w:val="3D3D3D"/>
        </w:rPr>
        <w:t>, 2007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3.Петрунин Ю.Ю. Этика бизнеса: Учебник. 4-е изд. / Ю.Ю. Петрунин, В.К. Борисов. – М.: ТК </w:t>
      </w:r>
      <w:proofErr w:type="spellStart"/>
      <w:r>
        <w:rPr>
          <w:rFonts w:ascii="Arial" w:hAnsi="Arial" w:cs="Arial"/>
          <w:color w:val="3D3D3D"/>
        </w:rPr>
        <w:t>Велби</w:t>
      </w:r>
      <w:proofErr w:type="spellEnd"/>
      <w:r>
        <w:rPr>
          <w:rFonts w:ascii="Arial" w:hAnsi="Arial" w:cs="Arial"/>
          <w:color w:val="3D3D3D"/>
        </w:rPr>
        <w:t xml:space="preserve">, Проспект, 2007. – 352 </w:t>
      </w:r>
      <w:proofErr w:type="gramStart"/>
      <w:r>
        <w:rPr>
          <w:rFonts w:ascii="Arial" w:hAnsi="Arial" w:cs="Arial"/>
          <w:color w:val="3D3D3D"/>
        </w:rPr>
        <w:t>с</w:t>
      </w:r>
      <w:proofErr w:type="gramEnd"/>
      <w:r>
        <w:rPr>
          <w:rFonts w:ascii="Arial" w:hAnsi="Arial" w:cs="Arial"/>
          <w:color w:val="3D3D3D"/>
        </w:rPr>
        <w:t>.</w:t>
      </w:r>
    </w:p>
    <w:p w:rsidR="00E65A14" w:rsidRDefault="00E65A14" w:rsidP="00E65A14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4C17B3" w:rsidRDefault="004C17B3"/>
    <w:sectPr w:rsidR="004C17B3" w:rsidSect="004C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5A14"/>
    <w:rsid w:val="00366EB3"/>
    <w:rsid w:val="003D2C19"/>
    <w:rsid w:val="004C17B3"/>
    <w:rsid w:val="00E6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1129</Words>
  <Characters>6436</Characters>
  <Application>Microsoft Office Word</Application>
  <DocSecurity>0</DocSecurity>
  <Lines>53</Lines>
  <Paragraphs>15</Paragraphs>
  <ScaleCrop>false</ScaleCrop>
  <Company>Microsoft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2021-02-07T09:22:00Z</dcterms:created>
  <dcterms:modified xsi:type="dcterms:W3CDTF">2021-02-07T19:59:00Z</dcterms:modified>
</cp:coreProperties>
</file>